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97" w:rsidRDefault="00917297" w:rsidP="00F91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97">
        <w:rPr>
          <w:rFonts w:ascii="Times New Roman" w:hAnsi="Times New Roman" w:cs="Times New Roman"/>
          <w:b/>
          <w:sz w:val="24"/>
          <w:szCs w:val="24"/>
        </w:rPr>
        <w:t>W</w:t>
      </w:r>
      <w:r w:rsidR="0001675F">
        <w:rPr>
          <w:rFonts w:ascii="Times New Roman" w:hAnsi="Times New Roman" w:cs="Times New Roman"/>
          <w:b/>
          <w:sz w:val="24"/>
          <w:szCs w:val="24"/>
        </w:rPr>
        <w:t>eb</w:t>
      </w:r>
      <w:bookmarkStart w:id="0" w:name="_GoBack"/>
      <w:bookmarkEnd w:id="0"/>
    </w:p>
    <w:p w:rsidR="00F91B08" w:rsidRPr="00E84042" w:rsidRDefault="00F91B08" w:rsidP="00F91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42"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F91B08" w:rsidRPr="00E84042" w:rsidRDefault="00F91B08" w:rsidP="00F91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42">
        <w:rPr>
          <w:rFonts w:ascii="Times New Roman" w:hAnsi="Times New Roman" w:cs="Times New Roman"/>
          <w:b/>
          <w:sz w:val="24"/>
          <w:szCs w:val="24"/>
        </w:rPr>
        <w:t>Horticulturist and Urban Water Program Director</w:t>
      </w:r>
    </w:p>
    <w:p w:rsidR="00F91B08" w:rsidRPr="00E84042" w:rsidRDefault="00F91B08" w:rsidP="00F91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42">
        <w:rPr>
          <w:rFonts w:ascii="Times New Roman" w:hAnsi="Times New Roman" w:cs="Times New Roman"/>
          <w:b/>
          <w:sz w:val="24"/>
          <w:szCs w:val="24"/>
        </w:rPr>
        <w:t>Texas A&amp;M Institute of Renewable Natural Resources</w:t>
      </w:r>
    </w:p>
    <w:p w:rsidR="00F91B08" w:rsidRPr="00E84042" w:rsidRDefault="00F91B08" w:rsidP="00F91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08" w:rsidRPr="00E84042" w:rsidRDefault="00F91B08" w:rsidP="00F91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42">
        <w:rPr>
          <w:rFonts w:ascii="Times New Roman" w:hAnsi="Times New Roman" w:cs="Times New Roman"/>
          <w:b/>
          <w:sz w:val="24"/>
          <w:szCs w:val="24"/>
        </w:rPr>
        <w:t>“Tomato Q&amp;A”</w:t>
      </w:r>
    </w:p>
    <w:p w:rsidR="00975D3D" w:rsidRPr="00E84042" w:rsidRDefault="00975D3D">
      <w:pPr>
        <w:rPr>
          <w:rFonts w:ascii="Times New Roman" w:hAnsi="Times New Roman" w:cs="Times New Roman"/>
          <w:sz w:val="24"/>
          <w:szCs w:val="24"/>
        </w:rPr>
      </w:pPr>
    </w:p>
    <w:p w:rsidR="00975D3D" w:rsidRPr="00E84042" w:rsidRDefault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>Q.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  What </w:t>
      </w:r>
      <w:r w:rsidR="00975D3D" w:rsidRPr="00E84042">
        <w:rPr>
          <w:rFonts w:ascii="Times New Roman" w:hAnsi="Times New Roman" w:cs="Times New Roman"/>
          <w:sz w:val="24"/>
          <w:szCs w:val="24"/>
        </w:rPr>
        <w:t>spider mite preventativ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e spray do you recommend for </w:t>
      </w:r>
      <w:r w:rsidR="00975D3D" w:rsidRPr="00E84042">
        <w:rPr>
          <w:rFonts w:ascii="Times New Roman" w:hAnsi="Times New Roman" w:cs="Times New Roman"/>
          <w:sz w:val="24"/>
          <w:szCs w:val="24"/>
        </w:rPr>
        <w:t>tomatoes?</w:t>
      </w:r>
    </w:p>
    <w:p w:rsidR="00975D3D" w:rsidRPr="00E84042" w:rsidRDefault="004C5A14" w:rsidP="004C5A14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>A.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="00975D3D" w:rsidRPr="00E84042">
        <w:rPr>
          <w:rFonts w:ascii="Times New Roman" w:hAnsi="Times New Roman" w:cs="Times New Roman"/>
          <w:sz w:val="24"/>
          <w:szCs w:val="24"/>
        </w:rPr>
        <w:t xml:space="preserve"> Some gardeners spray</w:t>
      </w:r>
      <w:r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="00975D3D" w:rsidRPr="00E84042">
        <w:rPr>
          <w:rFonts w:ascii="Times New Roman" w:hAnsi="Times New Roman" w:cs="Times New Roman"/>
          <w:sz w:val="24"/>
          <w:szCs w:val="24"/>
        </w:rPr>
        <w:t>u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nder the leaves each week with </w:t>
      </w:r>
      <w:proofErr w:type="spellStart"/>
      <w:r w:rsidR="00F91B08" w:rsidRPr="00E84042">
        <w:rPr>
          <w:rFonts w:ascii="Times New Roman" w:hAnsi="Times New Roman" w:cs="Times New Roman"/>
          <w:sz w:val="24"/>
          <w:szCs w:val="24"/>
        </w:rPr>
        <w:t>n</w:t>
      </w:r>
      <w:r w:rsidR="00975D3D" w:rsidRPr="00E84042">
        <w:rPr>
          <w:rFonts w:ascii="Times New Roman" w:hAnsi="Times New Roman" w:cs="Times New Roman"/>
          <w:sz w:val="24"/>
          <w:szCs w:val="24"/>
        </w:rPr>
        <w:t>eem</w:t>
      </w:r>
      <w:proofErr w:type="spellEnd"/>
      <w:r w:rsidR="00975D3D" w:rsidRPr="00E84042">
        <w:rPr>
          <w:rFonts w:ascii="Times New Roman" w:hAnsi="Times New Roman" w:cs="Times New Roman"/>
          <w:sz w:val="24"/>
          <w:szCs w:val="24"/>
        </w:rPr>
        <w:t xml:space="preserve"> oil or seaweed extract. </w:t>
      </w:r>
      <w:r w:rsidR="009043FB" w:rsidRPr="00E84042">
        <w:rPr>
          <w:rFonts w:ascii="Times New Roman" w:hAnsi="Times New Roman" w:cs="Times New Roman"/>
          <w:sz w:val="24"/>
          <w:szCs w:val="24"/>
        </w:rPr>
        <w:t>Some even spray both! If mites show up anyway</w:t>
      </w:r>
      <w:r w:rsidR="00F91B08" w:rsidRPr="00E84042">
        <w:rPr>
          <w:rFonts w:ascii="Times New Roman" w:hAnsi="Times New Roman" w:cs="Times New Roman"/>
          <w:sz w:val="24"/>
          <w:szCs w:val="24"/>
        </w:rPr>
        <w:t>,</w:t>
      </w:r>
      <w:r w:rsidR="009043FB" w:rsidRPr="00E84042">
        <w:rPr>
          <w:rFonts w:ascii="Times New Roman" w:hAnsi="Times New Roman" w:cs="Times New Roman"/>
          <w:sz w:val="24"/>
          <w:szCs w:val="24"/>
        </w:rPr>
        <w:t xml:space="preserve"> increase the spra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y frequency to twice per week. Spray in the early morning or the </w:t>
      </w:r>
      <w:r w:rsidR="009043FB" w:rsidRPr="00E84042">
        <w:rPr>
          <w:rFonts w:ascii="Times New Roman" w:hAnsi="Times New Roman" w:cs="Times New Roman"/>
          <w:sz w:val="24"/>
          <w:szCs w:val="24"/>
        </w:rPr>
        <w:t xml:space="preserve">evening. Avoid spraying during the sunniest, hottest part of the day. </w:t>
      </w:r>
    </w:p>
    <w:p w:rsidR="009043FB" w:rsidRPr="00E84042" w:rsidRDefault="009043FB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 xml:space="preserve">Q. 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 Is it worth it to cover </w:t>
      </w:r>
      <w:r w:rsidRPr="00E84042">
        <w:rPr>
          <w:rFonts w:ascii="Times New Roman" w:hAnsi="Times New Roman" w:cs="Times New Roman"/>
          <w:sz w:val="24"/>
          <w:szCs w:val="24"/>
        </w:rPr>
        <w:t xml:space="preserve">tomato cages with agricultural fabric? It is a hassle to put it on the cages. </w:t>
      </w:r>
    </w:p>
    <w:p w:rsidR="009043FB" w:rsidRPr="00E84042" w:rsidRDefault="009043FB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 xml:space="preserve">A. 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 Do you use sea snap</w:t>
      </w:r>
      <w:r w:rsidRPr="00E84042">
        <w:rPr>
          <w:rFonts w:ascii="Times New Roman" w:hAnsi="Times New Roman" w:cs="Times New Roman"/>
          <w:sz w:val="24"/>
          <w:szCs w:val="24"/>
        </w:rPr>
        <w:t xml:space="preserve"> clothespins to secure the fabric? They are relatively easy to use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>Dr Jerry Parsons</w:t>
      </w:r>
      <w:r w:rsidR="00F91B08" w:rsidRPr="00E84042">
        <w:rPr>
          <w:rFonts w:ascii="Times New Roman" w:hAnsi="Times New Roman" w:cs="Times New Roman"/>
          <w:sz w:val="24"/>
          <w:szCs w:val="24"/>
        </w:rPr>
        <w:t>,</w:t>
      </w:r>
      <w:r w:rsidRPr="00E84042">
        <w:rPr>
          <w:rFonts w:ascii="Times New Roman" w:hAnsi="Times New Roman" w:cs="Times New Roman"/>
          <w:sz w:val="24"/>
          <w:szCs w:val="24"/>
        </w:rPr>
        <w:t xml:space="preserve"> my colleague on the Gardening South Texas Radio Show</w:t>
      </w:r>
      <w:r w:rsidR="00F91B08" w:rsidRPr="00E84042">
        <w:rPr>
          <w:rFonts w:ascii="Times New Roman" w:hAnsi="Times New Roman" w:cs="Times New Roman"/>
          <w:sz w:val="24"/>
          <w:szCs w:val="24"/>
        </w:rPr>
        <w:t>,</w:t>
      </w:r>
      <w:r w:rsidRPr="00E84042">
        <w:rPr>
          <w:rFonts w:ascii="Times New Roman" w:hAnsi="Times New Roman" w:cs="Times New Roman"/>
          <w:sz w:val="24"/>
          <w:szCs w:val="24"/>
        </w:rPr>
        <w:t xml:space="preserve"> thinks</w:t>
      </w:r>
      <w:r w:rsidR="004C5A14" w:rsidRPr="00E84042">
        <w:rPr>
          <w:rFonts w:ascii="Times New Roman" w:hAnsi="Times New Roman" w:cs="Times New Roman"/>
          <w:sz w:val="24"/>
          <w:szCs w:val="24"/>
        </w:rPr>
        <w:t xml:space="preserve"> the fabric tactic is the best way to insure a good crop. </w:t>
      </w:r>
      <w:r w:rsidRPr="00E84042">
        <w:rPr>
          <w:rFonts w:ascii="Times New Roman" w:hAnsi="Times New Roman" w:cs="Times New Roman"/>
          <w:sz w:val="24"/>
          <w:szCs w:val="24"/>
        </w:rPr>
        <w:t xml:space="preserve">He 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says the fabric </w:t>
      </w:r>
      <w:r w:rsidRPr="00E84042">
        <w:rPr>
          <w:rFonts w:ascii="Times New Roman" w:hAnsi="Times New Roman" w:cs="Times New Roman"/>
          <w:sz w:val="24"/>
          <w:szCs w:val="24"/>
        </w:rPr>
        <w:t>provid</w:t>
      </w:r>
      <w:r w:rsidR="00F91B08" w:rsidRPr="00E84042">
        <w:rPr>
          <w:rFonts w:ascii="Times New Roman" w:hAnsi="Times New Roman" w:cs="Times New Roman"/>
          <w:sz w:val="24"/>
          <w:szCs w:val="24"/>
        </w:rPr>
        <w:t>es</w:t>
      </w:r>
      <w:r w:rsidRPr="00E84042">
        <w:rPr>
          <w:rFonts w:ascii="Times New Roman" w:hAnsi="Times New Roman" w:cs="Times New Roman"/>
          <w:sz w:val="24"/>
          <w:szCs w:val="24"/>
        </w:rPr>
        <w:t xml:space="preserve"> prote</w:t>
      </w:r>
      <w:r w:rsidR="00F91B08" w:rsidRPr="00E84042">
        <w:rPr>
          <w:rFonts w:ascii="Times New Roman" w:hAnsi="Times New Roman" w:cs="Times New Roman"/>
          <w:sz w:val="24"/>
          <w:szCs w:val="24"/>
        </w:rPr>
        <w:t>ction from the wind, disease-</w:t>
      </w:r>
      <w:r w:rsidRPr="00E84042">
        <w:rPr>
          <w:rFonts w:ascii="Times New Roman" w:hAnsi="Times New Roman" w:cs="Times New Roman"/>
          <w:sz w:val="24"/>
          <w:szCs w:val="24"/>
        </w:rPr>
        <w:t>carrying sucking insects, ch</w:t>
      </w:r>
      <w:r w:rsidR="00F91B08" w:rsidRPr="00E84042">
        <w:rPr>
          <w:rFonts w:ascii="Times New Roman" w:hAnsi="Times New Roman" w:cs="Times New Roman"/>
          <w:sz w:val="24"/>
          <w:szCs w:val="24"/>
        </w:rPr>
        <w:t>ewing insects like grasshoppers</w:t>
      </w:r>
      <w:r w:rsidRPr="00E84042">
        <w:rPr>
          <w:rFonts w:ascii="Times New Roman" w:hAnsi="Times New Roman" w:cs="Times New Roman"/>
          <w:sz w:val="24"/>
          <w:szCs w:val="24"/>
        </w:rPr>
        <w:t xml:space="preserve"> and </w:t>
      </w:r>
      <w:r w:rsidR="00F91B08" w:rsidRPr="00E84042">
        <w:rPr>
          <w:rFonts w:ascii="Times New Roman" w:hAnsi="Times New Roman" w:cs="Times New Roman"/>
          <w:sz w:val="24"/>
          <w:szCs w:val="24"/>
        </w:rPr>
        <w:t>the cold</w:t>
      </w:r>
      <w:r w:rsidRPr="00E84042">
        <w:rPr>
          <w:rFonts w:ascii="Times New Roman" w:hAnsi="Times New Roman" w:cs="Times New Roman"/>
          <w:sz w:val="24"/>
          <w:szCs w:val="24"/>
        </w:rPr>
        <w:t xml:space="preserve">. I used the fabric one year to exclude </w:t>
      </w:r>
      <w:r w:rsidR="00FC7183" w:rsidRPr="00E84042">
        <w:rPr>
          <w:rFonts w:ascii="Times New Roman" w:hAnsi="Times New Roman" w:cs="Times New Roman"/>
          <w:sz w:val="24"/>
          <w:szCs w:val="24"/>
        </w:rPr>
        <w:t>virus-carryin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F91B08" w:rsidRPr="00E84042">
        <w:rPr>
          <w:rFonts w:ascii="Times New Roman" w:hAnsi="Times New Roman" w:cs="Times New Roman"/>
          <w:sz w:val="24"/>
          <w:szCs w:val="24"/>
        </w:rPr>
        <w:t>thrips</w:t>
      </w:r>
      <w:proofErr w:type="spellEnd"/>
      <w:r w:rsidR="00F91B08" w:rsidRPr="00E84042">
        <w:rPr>
          <w:rFonts w:ascii="Times New Roman" w:hAnsi="Times New Roman" w:cs="Times New Roman"/>
          <w:sz w:val="24"/>
          <w:szCs w:val="24"/>
        </w:rPr>
        <w:t>.</w:t>
      </w:r>
      <w:r w:rsidR="00FC7183" w:rsidRPr="00E84042">
        <w:rPr>
          <w:rFonts w:ascii="Times New Roman" w:hAnsi="Times New Roman" w:cs="Times New Roman"/>
          <w:sz w:val="24"/>
          <w:szCs w:val="24"/>
        </w:rPr>
        <w:t xml:space="preserve"> It is a matter of each gardener deciding if the work of wrapping the cages is worth the protection provided. </w:t>
      </w:r>
    </w:p>
    <w:p w:rsidR="00FC7183" w:rsidRPr="00E84042" w:rsidRDefault="00FC7183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 xml:space="preserve">Q. 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 xml:space="preserve">Can we finally fertilize our lawns now? 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>Our</w:t>
      </w:r>
      <w:r w:rsidR="00F91B08" w:rsidRPr="00E84042">
        <w:rPr>
          <w:rFonts w:ascii="Times New Roman" w:hAnsi="Times New Roman" w:cs="Times New Roman"/>
          <w:sz w:val="24"/>
          <w:szCs w:val="24"/>
        </w:rPr>
        <w:t xml:space="preserve"> lawn seems to have greened up </w:t>
      </w:r>
      <w:r w:rsidRPr="00E84042">
        <w:rPr>
          <w:rFonts w:ascii="Times New Roman" w:hAnsi="Times New Roman" w:cs="Times New Roman"/>
          <w:sz w:val="24"/>
          <w:szCs w:val="24"/>
        </w:rPr>
        <w:t>and is growing strongly.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183" w:rsidRPr="00E84042" w:rsidRDefault="00FC7183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 xml:space="preserve">A. 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>The recommendation is to fertilize the lawn af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ter you have mowed real grass — </w:t>
      </w:r>
      <w:r w:rsidRPr="00E84042">
        <w:rPr>
          <w:rFonts w:ascii="Times New Roman" w:hAnsi="Times New Roman" w:cs="Times New Roman"/>
          <w:sz w:val="24"/>
          <w:szCs w:val="24"/>
        </w:rPr>
        <w:t>n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ot weeds — </w:t>
      </w:r>
      <w:r w:rsidRPr="00E84042">
        <w:rPr>
          <w:rFonts w:ascii="Times New Roman" w:hAnsi="Times New Roman" w:cs="Times New Roman"/>
          <w:sz w:val="24"/>
          <w:szCs w:val="24"/>
        </w:rPr>
        <w:t xml:space="preserve">twice. That point 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>is usually reached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="009E5159" w:rsidRPr="00E84042">
        <w:rPr>
          <w:rFonts w:ascii="Times New Roman" w:hAnsi="Times New Roman" w:cs="Times New Roman"/>
          <w:sz w:val="24"/>
          <w:szCs w:val="24"/>
        </w:rPr>
        <w:t>by May 1. Fertilize with a slow-</w:t>
      </w:r>
      <w:r w:rsidRPr="00E84042">
        <w:rPr>
          <w:rFonts w:ascii="Times New Roman" w:hAnsi="Times New Roman" w:cs="Times New Roman"/>
          <w:sz w:val="24"/>
          <w:szCs w:val="24"/>
        </w:rPr>
        <w:t>release lawn fertilizer</w:t>
      </w:r>
      <w:r w:rsidR="009E5159" w:rsidRPr="00E84042">
        <w:rPr>
          <w:rFonts w:ascii="Times New Roman" w:hAnsi="Times New Roman" w:cs="Times New Roman"/>
          <w:sz w:val="24"/>
          <w:szCs w:val="24"/>
        </w:rPr>
        <w:t>,</w:t>
      </w:r>
      <w:r w:rsidRPr="00E84042">
        <w:rPr>
          <w:rFonts w:ascii="Times New Roman" w:hAnsi="Times New Roman" w:cs="Times New Roman"/>
          <w:sz w:val="24"/>
          <w:szCs w:val="24"/>
        </w:rPr>
        <w:t xml:space="preserve"> such as 19-5-9</w:t>
      </w:r>
      <w:r w:rsidR="009E5159" w:rsidRPr="00E84042">
        <w:rPr>
          <w:rFonts w:ascii="Times New Roman" w:hAnsi="Times New Roman" w:cs="Times New Roman"/>
          <w:sz w:val="24"/>
          <w:szCs w:val="24"/>
        </w:rPr>
        <w:t>,</w:t>
      </w:r>
      <w:r w:rsidRPr="00E84042">
        <w:rPr>
          <w:rFonts w:ascii="Times New Roman" w:hAnsi="Times New Roman" w:cs="Times New Roman"/>
          <w:sz w:val="24"/>
          <w:szCs w:val="24"/>
        </w:rPr>
        <w:t xml:space="preserve"> at that time. </w:t>
      </w:r>
    </w:p>
    <w:p w:rsidR="00FC7183" w:rsidRPr="00E84042" w:rsidRDefault="00FC7183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 xml:space="preserve">Q. 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>Last year we had c</w:t>
      </w:r>
      <w:r w:rsidR="004C5A14" w:rsidRPr="00E84042">
        <w:rPr>
          <w:rFonts w:ascii="Times New Roman" w:hAnsi="Times New Roman" w:cs="Times New Roman"/>
          <w:sz w:val="24"/>
          <w:szCs w:val="24"/>
        </w:rPr>
        <w:t>a</w:t>
      </w:r>
      <w:r w:rsidRPr="00E84042">
        <w:rPr>
          <w:rFonts w:ascii="Times New Roman" w:hAnsi="Times New Roman" w:cs="Times New Roman"/>
          <w:sz w:val="24"/>
          <w:szCs w:val="24"/>
        </w:rPr>
        <w:t>terpillars that hung from strings from our live oak l</w:t>
      </w:r>
      <w:r w:rsidR="009E5159" w:rsidRPr="00E84042">
        <w:rPr>
          <w:rFonts w:ascii="Times New Roman" w:hAnsi="Times New Roman" w:cs="Times New Roman"/>
          <w:sz w:val="24"/>
          <w:szCs w:val="24"/>
        </w:rPr>
        <w:t>eaves. They ate the new growth.</w:t>
      </w:r>
      <w:r w:rsidRPr="00E84042">
        <w:rPr>
          <w:rFonts w:ascii="Times New Roman" w:hAnsi="Times New Roman" w:cs="Times New Roman"/>
          <w:sz w:val="24"/>
          <w:szCs w:val="24"/>
        </w:rPr>
        <w:t xml:space="preserve"> We 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 xml:space="preserve"> do anything to control them. 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>The trees seem fine</w:t>
      </w:r>
      <w:r w:rsidR="009E5159" w:rsidRPr="00E84042">
        <w:rPr>
          <w:rFonts w:ascii="Times New Roman" w:hAnsi="Times New Roman" w:cs="Times New Roman"/>
          <w:sz w:val="24"/>
          <w:szCs w:val="24"/>
        </w:rPr>
        <w:t>,</w:t>
      </w:r>
      <w:r w:rsidRPr="00E84042">
        <w:rPr>
          <w:rFonts w:ascii="Times New Roman" w:hAnsi="Times New Roman" w:cs="Times New Roman"/>
          <w:sz w:val="24"/>
          <w:szCs w:val="24"/>
        </w:rPr>
        <w:t xml:space="preserve"> but should we have done something to control them?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>What about this year?</w:t>
      </w:r>
      <w:proofErr w:type="gramEnd"/>
    </w:p>
    <w:p w:rsidR="00B97542" w:rsidRPr="00E84042" w:rsidRDefault="00B97542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>A.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 xml:space="preserve"> You did fine. 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 xml:space="preserve">There are at least </w:t>
      </w:r>
      <w:r w:rsidR="00E84042" w:rsidRPr="00E84042">
        <w:rPr>
          <w:rFonts w:ascii="Times New Roman" w:hAnsi="Times New Roman" w:cs="Times New Roman"/>
          <w:sz w:val="24"/>
          <w:szCs w:val="24"/>
        </w:rPr>
        <w:t>three</w:t>
      </w:r>
      <w:r w:rsidRPr="00E84042">
        <w:rPr>
          <w:rFonts w:ascii="Times New Roman" w:hAnsi="Times New Roman" w:cs="Times New Roman"/>
          <w:sz w:val="24"/>
          <w:szCs w:val="24"/>
        </w:rPr>
        <w:t xml:space="preserve"> different caterpillars that feed on young live oak leaves in the </w:t>
      </w:r>
      <w:r w:rsidR="009E5159" w:rsidRPr="00E84042">
        <w:rPr>
          <w:rFonts w:ascii="Times New Roman" w:hAnsi="Times New Roman" w:cs="Times New Roman"/>
          <w:sz w:val="24"/>
          <w:szCs w:val="24"/>
        </w:rPr>
        <w:t>s</w:t>
      </w:r>
      <w:r w:rsidRPr="00E84042">
        <w:rPr>
          <w:rFonts w:ascii="Times New Roman" w:hAnsi="Times New Roman" w:cs="Times New Roman"/>
          <w:sz w:val="24"/>
          <w:szCs w:val="24"/>
        </w:rPr>
        <w:t>pring.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 xml:space="preserve"> The trees seem to take the feeding in stride. The only exception would be for a small or newly planted tree. They coul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d be sprayed with an organic </w:t>
      </w:r>
      <w:proofErr w:type="spellStart"/>
      <w:proofErr w:type="gramStart"/>
      <w:r w:rsidR="009E5159" w:rsidRPr="00E84042">
        <w:rPr>
          <w:rFonts w:ascii="Times New Roman" w:hAnsi="Times New Roman" w:cs="Times New Roman"/>
          <w:sz w:val="24"/>
          <w:szCs w:val="24"/>
        </w:rPr>
        <w:t>Bt</w:t>
      </w:r>
      <w:proofErr w:type="spellEnd"/>
      <w:proofErr w:type="gramEnd"/>
      <w:r w:rsidR="009E5159" w:rsidRPr="00E84042">
        <w:rPr>
          <w:rFonts w:ascii="Times New Roman" w:hAnsi="Times New Roman" w:cs="Times New Roman"/>
          <w:sz w:val="24"/>
          <w:szCs w:val="24"/>
        </w:rPr>
        <w:t xml:space="preserve"> product </w:t>
      </w:r>
      <w:r w:rsidRPr="00E84042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E84042">
        <w:rPr>
          <w:rFonts w:ascii="Times New Roman" w:hAnsi="Times New Roman" w:cs="Times New Roman"/>
          <w:sz w:val="24"/>
          <w:szCs w:val="24"/>
        </w:rPr>
        <w:t>Sevin</w:t>
      </w:r>
      <w:proofErr w:type="spellEnd"/>
      <w:r w:rsidRPr="00E84042">
        <w:rPr>
          <w:rFonts w:ascii="Times New Roman" w:hAnsi="Times New Roman" w:cs="Times New Roman"/>
          <w:sz w:val="24"/>
          <w:szCs w:val="24"/>
        </w:rPr>
        <w:t xml:space="preserve"> to protect the leaves.</w:t>
      </w:r>
    </w:p>
    <w:p w:rsidR="00B97542" w:rsidRPr="00E84042" w:rsidRDefault="00B97542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lastRenderedPageBreak/>
        <w:t xml:space="preserve">Q. 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 xml:space="preserve">We like coleus for summer color. We use it in the shade but </w:t>
      </w:r>
      <w:proofErr w:type="gramStart"/>
      <w:r w:rsidRPr="00E84042">
        <w:rPr>
          <w:rFonts w:ascii="Times New Roman" w:hAnsi="Times New Roman" w:cs="Times New Roman"/>
          <w:sz w:val="24"/>
          <w:szCs w:val="24"/>
        </w:rPr>
        <w:t>were told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 xml:space="preserve"> that the p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lant could be used in the sun. </w:t>
      </w:r>
      <w:r w:rsidRPr="00E84042">
        <w:rPr>
          <w:rFonts w:ascii="Times New Roman" w:hAnsi="Times New Roman" w:cs="Times New Roman"/>
          <w:sz w:val="24"/>
          <w:szCs w:val="24"/>
        </w:rPr>
        <w:t>Is it true?</w:t>
      </w:r>
    </w:p>
    <w:p w:rsidR="00B97542" w:rsidRPr="00E84042" w:rsidRDefault="00B97542" w:rsidP="009043FB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>A.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 xml:space="preserve"> Yes</w:t>
      </w:r>
      <w:r w:rsidR="009E5159" w:rsidRPr="00E84042">
        <w:rPr>
          <w:rFonts w:ascii="Times New Roman" w:hAnsi="Times New Roman" w:cs="Times New Roman"/>
          <w:sz w:val="24"/>
          <w:szCs w:val="24"/>
        </w:rPr>
        <w:t>,</w:t>
      </w:r>
      <w:r w:rsidRPr="00E84042">
        <w:rPr>
          <w:rFonts w:ascii="Times New Roman" w:hAnsi="Times New Roman" w:cs="Times New Roman"/>
          <w:sz w:val="24"/>
          <w:szCs w:val="24"/>
        </w:rPr>
        <w:t xml:space="preserve"> the selections that 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do well in the sun </w:t>
      </w:r>
      <w:proofErr w:type="gramStart"/>
      <w:r w:rsidR="009E5159" w:rsidRPr="00E84042">
        <w:rPr>
          <w:rFonts w:ascii="Times New Roman" w:hAnsi="Times New Roman" w:cs="Times New Roman"/>
          <w:sz w:val="24"/>
          <w:szCs w:val="24"/>
        </w:rPr>
        <w:t>are called</w:t>
      </w:r>
      <w:proofErr w:type="gramEnd"/>
      <w:r w:rsidR="009E5159" w:rsidRPr="00E84042">
        <w:rPr>
          <w:rFonts w:ascii="Times New Roman" w:hAnsi="Times New Roman" w:cs="Times New Roman"/>
          <w:sz w:val="24"/>
          <w:szCs w:val="24"/>
        </w:rPr>
        <w:t xml:space="preserve"> “sun coleus.”</w:t>
      </w:r>
      <w:r w:rsidRPr="00E84042">
        <w:rPr>
          <w:rFonts w:ascii="Times New Roman" w:hAnsi="Times New Roman" w:cs="Times New Roman"/>
          <w:sz w:val="24"/>
          <w:szCs w:val="24"/>
        </w:rPr>
        <w:t xml:space="preserve"> They are available in many nurseries in several colors including dark maroon and lime green. </w:t>
      </w:r>
      <w:r w:rsidR="004C5A14" w:rsidRPr="00E84042">
        <w:rPr>
          <w:rFonts w:ascii="Times New Roman" w:hAnsi="Times New Roman" w:cs="Times New Roman"/>
          <w:sz w:val="24"/>
          <w:szCs w:val="24"/>
        </w:rPr>
        <w:t xml:space="preserve">Check in your favorite nursery and then call around. </w:t>
      </w:r>
    </w:p>
    <w:p w:rsidR="004C5A14" w:rsidRPr="00E84042" w:rsidRDefault="004C5A14" w:rsidP="009043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4042">
        <w:rPr>
          <w:rFonts w:ascii="Times New Roman" w:hAnsi="Times New Roman" w:cs="Times New Roman"/>
          <w:sz w:val="24"/>
          <w:szCs w:val="24"/>
        </w:rPr>
        <w:t>Q.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 xml:space="preserve"> Should okra be planted by seed or transplant</w:t>
      </w:r>
      <w:proofErr w:type="gramEnd"/>
      <w:r w:rsidRPr="00E84042">
        <w:rPr>
          <w:rFonts w:ascii="Times New Roman" w:hAnsi="Times New Roman" w:cs="Times New Roman"/>
          <w:sz w:val="24"/>
          <w:szCs w:val="24"/>
        </w:rPr>
        <w:t>?</w:t>
      </w:r>
    </w:p>
    <w:p w:rsidR="004C5A14" w:rsidRPr="00E84042" w:rsidRDefault="004C5A14" w:rsidP="004C5A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4042">
        <w:rPr>
          <w:rFonts w:ascii="Times New Roman" w:hAnsi="Times New Roman" w:cs="Times New Roman"/>
          <w:sz w:val="24"/>
          <w:szCs w:val="24"/>
        </w:rPr>
        <w:t>A.</w:t>
      </w:r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>Pla</w:t>
      </w:r>
      <w:r w:rsidR="00641AFD" w:rsidRPr="00E84042">
        <w:rPr>
          <w:rFonts w:ascii="Times New Roman" w:hAnsi="Times New Roman" w:cs="Times New Roman"/>
          <w:sz w:val="24"/>
          <w:szCs w:val="24"/>
        </w:rPr>
        <w:t xml:space="preserve">nt okra </w:t>
      </w:r>
      <w:r w:rsidR="009E5159" w:rsidRPr="00E84042">
        <w:rPr>
          <w:rFonts w:ascii="Times New Roman" w:hAnsi="Times New Roman" w:cs="Times New Roman"/>
          <w:sz w:val="24"/>
          <w:szCs w:val="24"/>
        </w:rPr>
        <w:t>April 15 through May.</w:t>
      </w:r>
      <w:proofErr w:type="gramEnd"/>
      <w:r w:rsidR="009E5159" w:rsidRPr="00E84042">
        <w:rPr>
          <w:rFonts w:ascii="Times New Roman" w:hAnsi="Times New Roman" w:cs="Times New Roman"/>
          <w:sz w:val="24"/>
          <w:szCs w:val="24"/>
        </w:rPr>
        <w:t xml:space="preserve"> </w:t>
      </w:r>
      <w:r w:rsidRPr="00E84042">
        <w:rPr>
          <w:rFonts w:ascii="Times New Roman" w:hAnsi="Times New Roman" w:cs="Times New Roman"/>
          <w:sz w:val="24"/>
          <w:szCs w:val="24"/>
        </w:rPr>
        <w:t>It does perfectly well when planted by seed</w:t>
      </w:r>
      <w:r w:rsidR="009E5159" w:rsidRPr="00E84042">
        <w:rPr>
          <w:rFonts w:ascii="Times New Roman" w:hAnsi="Times New Roman" w:cs="Times New Roman"/>
          <w:sz w:val="24"/>
          <w:szCs w:val="24"/>
        </w:rPr>
        <w:t>,</w:t>
      </w:r>
      <w:r w:rsidRPr="00E84042">
        <w:rPr>
          <w:rFonts w:ascii="Times New Roman" w:hAnsi="Times New Roman" w:cs="Times New Roman"/>
          <w:sz w:val="24"/>
          <w:szCs w:val="24"/>
        </w:rPr>
        <w:t xml:space="preserve"> but transplants also work. </w:t>
      </w:r>
    </w:p>
    <w:p w:rsidR="00F91B08" w:rsidRPr="00E84042" w:rsidRDefault="00F91B08" w:rsidP="00F91B08">
      <w:pPr>
        <w:rPr>
          <w:rFonts w:ascii="Times New Roman" w:hAnsi="Times New Roman" w:cs="Times New Roman"/>
          <w:sz w:val="24"/>
          <w:szCs w:val="24"/>
        </w:rPr>
      </w:pPr>
      <w:r w:rsidRPr="00E84042"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6" w:history="1">
        <w:r w:rsidRPr="00E84042">
          <w:rPr>
            <w:rStyle w:val="Hyperlink"/>
            <w:rFonts w:ascii="Times New Roman" w:hAnsi="Times New Roman" w:cs="Times New Roman"/>
            <w:sz w:val="24"/>
            <w:szCs w:val="24"/>
          </w:rPr>
          <w:t>Calvin.finch@tamu.edu</w:t>
        </w:r>
      </w:hyperlink>
      <w:r w:rsidRPr="00E84042">
        <w:rPr>
          <w:rFonts w:ascii="Times New Roman" w:hAnsi="Times New Roman" w:cs="Times New Roman"/>
          <w:sz w:val="24"/>
          <w:szCs w:val="24"/>
        </w:rPr>
        <w:t>.</w:t>
      </w:r>
    </w:p>
    <w:p w:rsidR="00F91B08" w:rsidRPr="00E84042" w:rsidRDefault="00F91B08" w:rsidP="004C5A14">
      <w:pPr>
        <w:rPr>
          <w:rFonts w:ascii="Times New Roman" w:hAnsi="Times New Roman" w:cs="Times New Roman"/>
          <w:sz w:val="24"/>
          <w:szCs w:val="24"/>
        </w:rPr>
      </w:pPr>
    </w:p>
    <w:sectPr w:rsidR="00F91B08" w:rsidRPr="00E8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5E8F"/>
    <w:multiLevelType w:val="hybridMultilevel"/>
    <w:tmpl w:val="E17E2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38FC"/>
    <w:multiLevelType w:val="hybridMultilevel"/>
    <w:tmpl w:val="D368F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D"/>
    <w:rsid w:val="0001675F"/>
    <w:rsid w:val="004376DF"/>
    <w:rsid w:val="00485C9E"/>
    <w:rsid w:val="004C5A14"/>
    <w:rsid w:val="00641AFD"/>
    <w:rsid w:val="008512B0"/>
    <w:rsid w:val="009043FB"/>
    <w:rsid w:val="00917297"/>
    <w:rsid w:val="00975D3D"/>
    <w:rsid w:val="00986C56"/>
    <w:rsid w:val="009E5159"/>
    <w:rsid w:val="00B97542"/>
    <w:rsid w:val="00DE4C38"/>
    <w:rsid w:val="00E84042"/>
    <w:rsid w:val="00F91B08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vin.finch@t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Finch</dc:creator>
  <cp:lastModifiedBy>Kathy Wythe</cp:lastModifiedBy>
  <cp:revision>2</cp:revision>
  <dcterms:created xsi:type="dcterms:W3CDTF">2015-04-13T20:07:00Z</dcterms:created>
  <dcterms:modified xsi:type="dcterms:W3CDTF">2015-04-13T20:07:00Z</dcterms:modified>
</cp:coreProperties>
</file>